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728D7" w14:textId="77777777" w:rsidR="00104BEB" w:rsidRPr="001075FB" w:rsidRDefault="00104BEB" w:rsidP="00104BEB">
      <w:pPr>
        <w:widowControl/>
        <w:autoSpaceDE/>
        <w:autoSpaceDN/>
        <w:spacing w:after="160" w:line="259" w:lineRule="auto"/>
        <w:jc w:val="left"/>
        <w:rPr>
          <w:rFonts w:ascii="Calibri" w:eastAsia="Calibri" w:hAnsi="Calibri" w:cs="Arial"/>
          <w:kern w:val="2"/>
          <w14:ligatures w14:val="standardContextual"/>
        </w:rPr>
      </w:pPr>
      <w:r w:rsidRPr="001075FB">
        <w:rPr>
          <w:rFonts w:ascii="Calibri" w:eastAsia="Calibri" w:hAnsi="Calibri" w:cs="Arial"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13BFC8D" wp14:editId="37429E60">
                <wp:simplePos x="0" y="0"/>
                <wp:positionH relativeFrom="column">
                  <wp:posOffset>-802257</wp:posOffset>
                </wp:positionH>
                <wp:positionV relativeFrom="paragraph">
                  <wp:posOffset>-569342</wp:posOffset>
                </wp:positionV>
                <wp:extent cx="7536180" cy="1337094"/>
                <wp:effectExtent l="0" t="0" r="7620" b="0"/>
                <wp:wrapNone/>
                <wp:docPr id="10698114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3370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391F98" w14:textId="77777777" w:rsidR="00104BEB" w:rsidRDefault="00104BEB" w:rsidP="00104BEB">
                            <w:r>
                              <w:rPr>
                                <w:noProof/>
                              </w:rPr>
                              <w:t xml:space="preserve">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914EE1" wp14:editId="218BD4FF">
                                  <wp:extent cx="1228090" cy="1236573"/>
                                  <wp:effectExtent l="0" t="0" r="0" b="1905"/>
                                  <wp:docPr id="1653003741" name="Picture 1" descr="A logo of a colleg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48686" name="Picture 4648686" descr="A logo of a college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8090" cy="12365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3BFC8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3.15pt;margin-top:-44.85pt;width:593.4pt;height:105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" stroked="f">
                <v:textbox>
                  <w:txbxContent>
                    <w:p w14:paraId="64391F98" w14:textId="77777777" w:rsidR="00104BEB" w:rsidRDefault="00104BEB" w:rsidP="00104BEB">
                      <w:r>
                        <w:rPr>
                          <w:noProof/>
                        </w:rPr>
                        <w:t xml:space="preserve">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0914EE1" wp14:editId="218BD4FF">
                            <wp:extent cx="1228090" cy="1236573"/>
                            <wp:effectExtent l="0" t="0" r="0" b="1905"/>
                            <wp:docPr id="1653003741" name="Picture 1" descr="A logo of a colleg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648686" name="Picture 4648686" descr="A logo of a college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8090" cy="12365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Pr="001075FB">
        <w:rPr>
          <w:rFonts w:ascii="Calibri" w:eastAsia="Calibri" w:hAnsi="Calibri" w:cs="Arial"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98D583" wp14:editId="3543DAA2">
                <wp:simplePos x="0" y="0"/>
                <wp:positionH relativeFrom="column">
                  <wp:posOffset>1419225</wp:posOffset>
                </wp:positionH>
                <wp:positionV relativeFrom="paragraph">
                  <wp:posOffset>-9525</wp:posOffset>
                </wp:positionV>
                <wp:extent cx="4945380" cy="790575"/>
                <wp:effectExtent l="0" t="0" r="7620" b="9525"/>
                <wp:wrapNone/>
                <wp:docPr id="90720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770A84" w14:textId="77777777" w:rsidR="00104BEB" w:rsidRPr="00B4006E" w:rsidRDefault="00104BEB" w:rsidP="00104BE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006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Erf</w:t>
                            </w:r>
                            <w:r w:rsidRPr="00B4006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673 &amp; 676</w:t>
                            </w:r>
                            <w:r w:rsidRPr="00B4006E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22&amp;24 Schweitzer</w:t>
                            </w:r>
                            <w:r w:rsidRPr="00B4006E">
                              <w:rPr>
                                <w:rFonts w:ascii="Times New Roman" w:hAnsi="Times New Roman" w:cs="Times New Roman"/>
                              </w:rPr>
                              <w:t xml:space="preserve"> Street,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Windhoek West</w:t>
                            </w:r>
                            <w:r w:rsidRPr="00B4006E">
                              <w:rPr>
                                <w:rFonts w:ascii="Times New Roman" w:hAnsi="Times New Roman" w:cs="Times New Roman"/>
                              </w:rPr>
                              <w:t>, Windhoek, Namibia</w:t>
                            </w:r>
                          </w:p>
                          <w:p w14:paraId="4DDB0F31" w14:textId="77777777" w:rsidR="00104BEB" w:rsidRPr="00B4006E" w:rsidRDefault="00104BEB" w:rsidP="00104BE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006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P.O. Box</w:t>
                            </w:r>
                            <w:r w:rsidRPr="00B4006E">
                              <w:rPr>
                                <w:rFonts w:ascii="Times New Roman" w:hAnsi="Times New Roman" w:cs="Times New Roman"/>
                              </w:rPr>
                              <w:t xml:space="preserve"> 40529, Ausspannplatz Windhoek, Namibia </w:t>
                            </w:r>
                          </w:p>
                          <w:p w14:paraId="67E2AF34" w14:textId="77777777" w:rsidR="00104BEB" w:rsidRPr="00B4006E" w:rsidRDefault="00104BEB" w:rsidP="00104BE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006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Tel</w:t>
                            </w:r>
                            <w:r w:rsidRPr="00B4006E">
                              <w:rPr>
                                <w:rFonts w:ascii="Times New Roman" w:hAnsi="Times New Roman" w:cs="Times New Roman"/>
                              </w:rPr>
                              <w:t>. +26461221805 or +264812885258</w:t>
                            </w:r>
                          </w:p>
                          <w:p w14:paraId="7E684703" w14:textId="77777777" w:rsidR="00104BEB" w:rsidRPr="001075FB" w:rsidRDefault="00104BEB" w:rsidP="00104BEB">
                            <w:pPr>
                              <w:rPr>
                                <w:rFonts w:ascii="Times New Roman" w:hAnsi="Times New Roman" w:cs="Times New Roman"/>
                                <w:color w:val="4472C4"/>
                                <w:u w:val="single"/>
                              </w:rPr>
                            </w:pPr>
                            <w:r w:rsidRPr="00B4006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Email: </w:t>
                            </w:r>
                            <w:r w:rsidRPr="001075FB">
                              <w:rPr>
                                <w:rFonts w:ascii="Times New Roman" w:hAnsi="Times New Roman" w:cs="Times New Roman"/>
                                <w:color w:val="4472C4"/>
                                <w:u w:val="single"/>
                              </w:rPr>
                              <w:t>admissionstertiary@sunshine.edu.na</w:t>
                            </w:r>
                          </w:p>
                          <w:p w14:paraId="0179383A" w14:textId="77777777" w:rsidR="00104BEB" w:rsidRPr="001075FB" w:rsidRDefault="00104BEB" w:rsidP="00104BEB">
                            <w:pPr>
                              <w:rPr>
                                <w:color w:val="4472C4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26EBF8C" w14:textId="77777777" w:rsidR="00104BEB" w:rsidRDefault="00104BEB" w:rsidP="00104BE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B7135D" w14:textId="77777777" w:rsidR="00104BEB" w:rsidRPr="006F5943" w:rsidRDefault="00104BEB" w:rsidP="00104BE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8D583" id="Text Box 4" o:spid="_x0000_s1027" type="#_x0000_t202" style="position:absolute;margin-left:111.75pt;margin-top:-.75pt;width:389.4pt;height:6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" stroked="f">
                <v:textbox>
                  <w:txbxContent>
                    <w:p w14:paraId="0C770A84" w14:textId="77777777" w:rsidR="00104BEB" w:rsidRPr="00B4006E" w:rsidRDefault="00104BEB" w:rsidP="00104BE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4006E">
                        <w:rPr>
                          <w:rFonts w:ascii="Times New Roman" w:hAnsi="Times New Roman" w:cs="Times New Roman"/>
                          <w:b/>
                          <w:bCs/>
                        </w:rPr>
                        <w:t>Erf</w:t>
                      </w:r>
                      <w:r w:rsidRPr="00B4006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673 &amp; 676</w:t>
                      </w:r>
                      <w:r w:rsidRPr="00B4006E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</w:rPr>
                        <w:t>22&amp;24 Schweitzer</w:t>
                      </w:r>
                      <w:r w:rsidRPr="00B4006E">
                        <w:rPr>
                          <w:rFonts w:ascii="Times New Roman" w:hAnsi="Times New Roman" w:cs="Times New Roman"/>
                        </w:rPr>
                        <w:t xml:space="preserve"> Street, </w:t>
                      </w:r>
                      <w:r>
                        <w:rPr>
                          <w:rFonts w:ascii="Times New Roman" w:hAnsi="Times New Roman" w:cs="Times New Roman"/>
                        </w:rPr>
                        <w:t>Windhoek West</w:t>
                      </w:r>
                      <w:r w:rsidRPr="00B4006E">
                        <w:rPr>
                          <w:rFonts w:ascii="Times New Roman" w:hAnsi="Times New Roman" w:cs="Times New Roman"/>
                        </w:rPr>
                        <w:t>, Windhoek, Namibia</w:t>
                      </w:r>
                    </w:p>
                    <w:p w14:paraId="4DDB0F31" w14:textId="77777777" w:rsidR="00104BEB" w:rsidRPr="00B4006E" w:rsidRDefault="00104BEB" w:rsidP="00104BE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4006E">
                        <w:rPr>
                          <w:rFonts w:ascii="Times New Roman" w:hAnsi="Times New Roman" w:cs="Times New Roman"/>
                          <w:b/>
                          <w:bCs/>
                        </w:rPr>
                        <w:t>P.O. Box</w:t>
                      </w:r>
                      <w:r w:rsidRPr="00B4006E">
                        <w:rPr>
                          <w:rFonts w:ascii="Times New Roman" w:hAnsi="Times New Roman" w:cs="Times New Roman"/>
                        </w:rPr>
                        <w:t xml:space="preserve"> 40529, Ausspannplatz Windhoek, Namibia </w:t>
                      </w:r>
                    </w:p>
                    <w:p w14:paraId="67E2AF34" w14:textId="77777777" w:rsidR="00104BEB" w:rsidRPr="00B4006E" w:rsidRDefault="00104BEB" w:rsidP="00104BE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4006E">
                        <w:rPr>
                          <w:rFonts w:ascii="Times New Roman" w:hAnsi="Times New Roman" w:cs="Times New Roman"/>
                          <w:b/>
                          <w:bCs/>
                        </w:rPr>
                        <w:t>Tel</w:t>
                      </w:r>
                      <w:r w:rsidRPr="00B4006E">
                        <w:rPr>
                          <w:rFonts w:ascii="Times New Roman" w:hAnsi="Times New Roman" w:cs="Times New Roman"/>
                        </w:rPr>
                        <w:t>. +26461221805 or +264812885258</w:t>
                      </w:r>
                    </w:p>
                    <w:p w14:paraId="7E684703" w14:textId="77777777" w:rsidR="00104BEB" w:rsidRPr="001075FB" w:rsidRDefault="00104BEB" w:rsidP="00104BEB">
                      <w:pPr>
                        <w:rPr>
                          <w:rFonts w:ascii="Times New Roman" w:hAnsi="Times New Roman" w:cs="Times New Roman"/>
                          <w:color w:val="4472C4"/>
                          <w:u w:val="single"/>
                        </w:rPr>
                      </w:pPr>
                      <w:r w:rsidRPr="00B4006E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Email: </w:t>
                      </w:r>
                      <w:r w:rsidRPr="001075FB">
                        <w:rPr>
                          <w:rFonts w:ascii="Times New Roman" w:hAnsi="Times New Roman" w:cs="Times New Roman"/>
                          <w:color w:val="4472C4"/>
                          <w:u w:val="single"/>
                        </w:rPr>
                        <w:t>admissionstertiary@sunshine.edu.na</w:t>
                      </w:r>
                    </w:p>
                    <w:p w14:paraId="0179383A" w14:textId="77777777" w:rsidR="00104BEB" w:rsidRPr="001075FB" w:rsidRDefault="00104BEB" w:rsidP="00104BEB">
                      <w:pPr>
                        <w:rPr>
                          <w:color w:val="4472C4"/>
                          <w:sz w:val="20"/>
                          <w:szCs w:val="20"/>
                          <w:u w:val="single"/>
                        </w:rPr>
                      </w:pPr>
                    </w:p>
                    <w:p w14:paraId="226EBF8C" w14:textId="77777777" w:rsidR="00104BEB" w:rsidRDefault="00104BEB" w:rsidP="00104BE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DB7135D" w14:textId="77777777" w:rsidR="00104BEB" w:rsidRPr="006F5943" w:rsidRDefault="00104BEB" w:rsidP="00104BE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075FB">
        <w:rPr>
          <w:rFonts w:ascii="Calibri" w:eastAsia="Calibri" w:hAnsi="Calibri" w:cs="Arial"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7273CBE" wp14:editId="0751E7DE">
                <wp:simplePos x="0" y="0"/>
                <wp:positionH relativeFrom="column">
                  <wp:posOffset>1390650</wp:posOffset>
                </wp:positionH>
                <wp:positionV relativeFrom="paragraph">
                  <wp:posOffset>-495300</wp:posOffset>
                </wp:positionV>
                <wp:extent cx="5120640" cy="485775"/>
                <wp:effectExtent l="0" t="0" r="3810" b="9525"/>
                <wp:wrapNone/>
                <wp:docPr id="4008494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AE0E99" w14:textId="77777777" w:rsidR="00104BEB" w:rsidRPr="005F62A9" w:rsidRDefault="00104BEB" w:rsidP="00104BEB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73CBE" id="Text Box 3" o:spid="_x0000_s1028" type="#_x0000_t202" style="position:absolute;margin-left:109.5pt;margin-top:-39pt;width:403.2pt;height:38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" stroked="f">
                <v:textbox>
                  <w:txbxContent>
                    <w:p w14:paraId="02AE0E99" w14:textId="77777777" w:rsidR="00104BEB" w:rsidRPr="005F62A9" w:rsidRDefault="00104BEB" w:rsidP="00104BEB">
                      <w:pPr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 w:rsidRPr="001075FB">
        <w:rPr>
          <w:rFonts w:ascii="Calibri" w:eastAsia="Calibri" w:hAnsi="Calibri" w:cs="Arial"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38F4E1" wp14:editId="601755A5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1820598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BA6E10" w14:textId="77777777" w:rsidR="00104BEB" w:rsidRPr="00E94071" w:rsidRDefault="00104BEB" w:rsidP="00104BEB">
                            <w:pPr>
                              <w:pStyle w:val="NormalWeb"/>
                              <w:jc w:val="right"/>
                              <w:rPr>
                                <w:color w:val="0066FF"/>
                              </w:rPr>
                            </w:pPr>
                            <w:r w:rsidRPr="001075FB">
                              <w:rPr>
                                <w:rFonts w:ascii="Bahnschrift" w:eastAsia="Times New Roman" w:hAnsi="Bahnschrift" w:cs="Arial"/>
                                <w:color w:val="0066FF"/>
                                <w:kern w:val="24"/>
                              </w:rPr>
                              <w:t>https://sunshine.edu.na</w:t>
                            </w:r>
                          </w:p>
                          <w:p w14:paraId="041D3D4C" w14:textId="77777777" w:rsidR="00104BEB" w:rsidRDefault="00104BEB" w:rsidP="00104BEB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8F4E1" id="Text Box 2" o:spid="_x0000_s1029" type="#_x0000_t202" style="position:absolute;margin-left:-69pt;margin-top:739.2pt;width:588pt;height:2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" fillcolor="window" stroked="f" strokeweight=".5pt">
                <v:textbox>
                  <w:txbxContent>
                    <w:p w14:paraId="4DBA6E10" w14:textId="77777777" w:rsidR="00104BEB" w:rsidRPr="00E94071" w:rsidRDefault="00104BEB" w:rsidP="00104BEB">
                      <w:pPr>
                        <w:pStyle w:val="NormalWeb"/>
                        <w:jc w:val="right"/>
                        <w:rPr>
                          <w:color w:val="0066FF"/>
                        </w:rPr>
                      </w:pPr>
                      <w:r w:rsidRPr="001075FB">
                        <w:rPr>
                          <w:rFonts w:ascii="Bahnschrift" w:eastAsia="Times New Roman" w:hAnsi="Bahnschrift" w:cs="Arial"/>
                          <w:color w:val="0066FF"/>
                          <w:kern w:val="24"/>
                        </w:rPr>
                        <w:t>https://sunshine.edu.na</w:t>
                      </w:r>
                    </w:p>
                    <w:p w14:paraId="041D3D4C" w14:textId="77777777" w:rsidR="00104BEB" w:rsidRDefault="00104BEB" w:rsidP="00104BEB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19B6B49F" w14:textId="77777777" w:rsidR="00104BEB" w:rsidRPr="001075FB" w:rsidRDefault="00104BEB" w:rsidP="00104BEB">
      <w:pPr>
        <w:widowControl/>
        <w:autoSpaceDE/>
        <w:autoSpaceDN/>
        <w:spacing w:after="160" w:line="259" w:lineRule="auto"/>
        <w:jc w:val="left"/>
        <w:rPr>
          <w:rFonts w:ascii="Calibri" w:eastAsia="Calibri" w:hAnsi="Calibri" w:cs="Arial"/>
          <w:kern w:val="2"/>
          <w14:ligatures w14:val="standardContextual"/>
        </w:rPr>
      </w:pPr>
    </w:p>
    <w:p w14:paraId="69EBC886" w14:textId="700FE79A" w:rsidR="00104BEB" w:rsidRDefault="00104BEB" w:rsidP="00104BEB">
      <w:r w:rsidRPr="001075FB">
        <w:rPr>
          <w:rFonts w:ascii="Calibri" w:eastAsia="Calibri" w:hAnsi="Calibri" w:cs="Arial"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1FD8198" wp14:editId="27A58946">
                <wp:simplePos x="0" y="0"/>
                <wp:positionH relativeFrom="page">
                  <wp:posOffset>0</wp:posOffset>
                </wp:positionH>
                <wp:positionV relativeFrom="paragraph">
                  <wp:posOffset>284313</wp:posOffset>
                </wp:positionV>
                <wp:extent cx="11525250" cy="0"/>
                <wp:effectExtent l="0" t="19050" r="38100" b="38100"/>
                <wp:wrapNone/>
                <wp:docPr id="136547389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525250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C4AF3B" id="Straight Connector 6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0,22.4pt" to="907.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" strokecolor="#4472c4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p w14:paraId="539F9F86" w14:textId="715BF697" w:rsidR="00104BEB" w:rsidRDefault="00104BEB" w:rsidP="00104BEB"/>
    <w:p w14:paraId="7BBA6621" w14:textId="0D418309" w:rsidR="00104BEB" w:rsidRPr="00432DE1" w:rsidRDefault="00432DE1" w:rsidP="00104B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2DE1">
        <w:rPr>
          <w:rFonts w:ascii="Times New Roman" w:hAnsi="Times New Roman" w:cs="Times New Roman"/>
          <w:b/>
          <w:bCs/>
          <w:sz w:val="24"/>
          <w:szCs w:val="24"/>
        </w:rPr>
        <w:t>02 FEBRUARY 2026</w:t>
      </w:r>
    </w:p>
    <w:p w14:paraId="716CC11A" w14:textId="77777777" w:rsidR="00432DE1" w:rsidRDefault="00432DE1" w:rsidP="00104BEB"/>
    <w:p w14:paraId="6B4B8382" w14:textId="75E9F00D" w:rsidR="00104BEB" w:rsidRPr="00C47652" w:rsidRDefault="00104BEB" w:rsidP="00C476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4BEB">
        <w:rPr>
          <w:rFonts w:ascii="Times New Roman" w:hAnsi="Times New Roman" w:cs="Times New Roman"/>
          <w:sz w:val="24"/>
          <w:szCs w:val="24"/>
        </w:rPr>
        <w:t>Dear Students</w:t>
      </w:r>
    </w:p>
    <w:p w14:paraId="389A4ABF" w14:textId="58AC6428" w:rsidR="00104BEB" w:rsidRPr="00432DE1" w:rsidRDefault="00026AD8" w:rsidP="00C4765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2DE1">
        <w:rPr>
          <w:rFonts w:ascii="Times New Roman" w:hAnsi="Times New Roman" w:cs="Times New Roman"/>
          <w:b/>
          <w:bCs/>
          <w:sz w:val="24"/>
          <w:szCs w:val="24"/>
        </w:rPr>
        <w:t>Subject: Welcome to the New Year and New Semester</w:t>
      </w:r>
    </w:p>
    <w:p w14:paraId="4B00FD26" w14:textId="5CB3EBA5" w:rsidR="00104BEB" w:rsidRPr="00104BEB" w:rsidRDefault="00104BEB" w:rsidP="00C476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47652">
        <w:rPr>
          <w:rFonts w:ascii="Times New Roman" w:hAnsi="Times New Roman" w:cs="Times New Roman"/>
          <w:sz w:val="24"/>
          <w:szCs w:val="24"/>
        </w:rPr>
        <w:t>I would like to warmly welcome</w:t>
      </w:r>
      <w:r w:rsidRPr="00104BEB">
        <w:rPr>
          <w:rFonts w:ascii="Times New Roman" w:hAnsi="Times New Roman" w:cs="Times New Roman"/>
          <w:sz w:val="24"/>
          <w:szCs w:val="24"/>
        </w:rPr>
        <w:t xml:space="preserve"> both our returning students and those joining us for the first time. As we stand at the threshold of this new semester, I hope you feel recharged and ready to embrace the academic challenges and opportunities that lie ahead.</w:t>
      </w:r>
      <w:r w:rsidRPr="00C47652">
        <w:rPr>
          <w:rFonts w:ascii="Times New Roman" w:hAnsi="Times New Roman" w:cs="Times New Roman"/>
          <w:sz w:val="24"/>
          <w:szCs w:val="24"/>
        </w:rPr>
        <w:t xml:space="preserve"> </w:t>
      </w:r>
      <w:r w:rsidRPr="00C47652">
        <w:rPr>
          <w:rFonts w:ascii="Times New Roman" w:hAnsi="Times New Roman" w:cs="Times New Roman"/>
          <w:sz w:val="24"/>
          <w:szCs w:val="24"/>
        </w:rPr>
        <w:t xml:space="preserve">Your </w:t>
      </w:r>
      <w:r w:rsidRPr="00C47652">
        <w:rPr>
          <w:rFonts w:ascii="Times New Roman" w:hAnsi="Times New Roman" w:cs="Times New Roman"/>
          <w:sz w:val="24"/>
          <w:szCs w:val="24"/>
        </w:rPr>
        <w:t>success</w:t>
      </w:r>
      <w:r w:rsidRPr="00C47652">
        <w:rPr>
          <w:rFonts w:ascii="Times New Roman" w:hAnsi="Times New Roman" w:cs="Times New Roman"/>
          <w:sz w:val="24"/>
          <w:szCs w:val="24"/>
        </w:rPr>
        <w:t xml:space="preserve"> this semester will largely depend on your active participation and adherence to academic requirements. In this regard, I wish to emphasi</w:t>
      </w:r>
      <w:r w:rsidRPr="00C47652">
        <w:rPr>
          <w:rFonts w:ascii="Times New Roman" w:hAnsi="Times New Roman" w:cs="Times New Roman"/>
          <w:sz w:val="24"/>
          <w:szCs w:val="24"/>
        </w:rPr>
        <w:t>s</w:t>
      </w:r>
      <w:r w:rsidRPr="00C47652">
        <w:rPr>
          <w:rFonts w:ascii="Times New Roman" w:hAnsi="Times New Roman" w:cs="Times New Roman"/>
          <w:sz w:val="24"/>
          <w:szCs w:val="24"/>
        </w:rPr>
        <w:t>e the following important expectations:</w:t>
      </w:r>
    </w:p>
    <w:p w14:paraId="143EA22B" w14:textId="6AD08134" w:rsidR="00104BEB" w:rsidRPr="00104BEB" w:rsidRDefault="00104BEB" w:rsidP="00C4765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4BEB">
        <w:rPr>
          <w:rFonts w:ascii="Times New Roman" w:hAnsi="Times New Roman" w:cs="Times New Roman"/>
          <w:b/>
          <w:bCs/>
          <w:sz w:val="24"/>
          <w:szCs w:val="24"/>
        </w:rPr>
        <w:t>1. Attend Classes Religiously</w:t>
      </w:r>
    </w:p>
    <w:p w14:paraId="41DFF834" w14:textId="787B054A" w:rsidR="00104BEB" w:rsidRPr="00104BEB" w:rsidRDefault="00104BEB" w:rsidP="00C476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4BEB">
        <w:rPr>
          <w:rFonts w:ascii="Times New Roman" w:hAnsi="Times New Roman" w:cs="Times New Roman"/>
          <w:sz w:val="24"/>
          <w:szCs w:val="24"/>
        </w:rPr>
        <w:t>Consistency is the foundation of mastery.</w:t>
      </w:r>
      <w:r w:rsidR="0039222E" w:rsidRPr="00C47652">
        <w:rPr>
          <w:rFonts w:ascii="Times New Roman" w:hAnsi="Times New Roman" w:cs="Times New Roman"/>
          <w:sz w:val="24"/>
          <w:szCs w:val="24"/>
        </w:rPr>
        <w:t xml:space="preserve"> You </w:t>
      </w:r>
      <w:r w:rsidR="0039222E" w:rsidRPr="00C47652">
        <w:rPr>
          <w:rFonts w:ascii="Times New Roman" w:hAnsi="Times New Roman" w:cs="Times New Roman"/>
          <w:sz w:val="24"/>
          <w:szCs w:val="24"/>
        </w:rPr>
        <w:t>are strongly encouraged to attend all scheduled classes regularly and punctually. Consistent class attendance is essential for effective learning, engagement with course content, and meaningful interaction with lecturers and peers.</w:t>
      </w:r>
      <w:r w:rsidRPr="00104B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41BFA7" w14:textId="0EB6ECD9" w:rsidR="00104BEB" w:rsidRPr="00C47652" w:rsidRDefault="00104BEB" w:rsidP="00C4765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4BEB">
        <w:rPr>
          <w:rFonts w:ascii="Times New Roman" w:hAnsi="Times New Roman" w:cs="Times New Roman"/>
          <w:b/>
          <w:bCs/>
          <w:sz w:val="24"/>
          <w:szCs w:val="24"/>
        </w:rPr>
        <w:t xml:space="preserve">2. Submission </w:t>
      </w:r>
      <w:r w:rsidR="0039222E" w:rsidRPr="00C47652">
        <w:rPr>
          <w:rFonts w:ascii="Times New Roman" w:hAnsi="Times New Roman" w:cs="Times New Roman"/>
          <w:b/>
          <w:bCs/>
          <w:sz w:val="24"/>
          <w:szCs w:val="24"/>
        </w:rPr>
        <w:t xml:space="preserve">of assignments </w:t>
      </w:r>
      <w:r w:rsidRPr="00104BEB">
        <w:rPr>
          <w:rFonts w:ascii="Times New Roman" w:hAnsi="Times New Roman" w:cs="Times New Roman"/>
          <w:b/>
          <w:bCs/>
          <w:sz w:val="24"/>
          <w:szCs w:val="24"/>
        </w:rPr>
        <w:t>via Moodle</w:t>
      </w:r>
    </w:p>
    <w:p w14:paraId="5D8939B1" w14:textId="196089CD" w:rsidR="0039222E" w:rsidRPr="00104BEB" w:rsidRDefault="0039222E" w:rsidP="00C476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47652">
        <w:rPr>
          <w:rFonts w:ascii="Times New Roman" w:hAnsi="Times New Roman" w:cs="Times New Roman"/>
          <w:sz w:val="24"/>
          <w:szCs w:val="24"/>
        </w:rPr>
        <w:t>All</w:t>
      </w:r>
      <w:r w:rsidRPr="00C47652">
        <w:rPr>
          <w:rFonts w:ascii="Times New Roman" w:hAnsi="Times New Roman" w:cs="Times New Roman"/>
          <w:sz w:val="24"/>
          <w:szCs w:val="24"/>
        </w:rPr>
        <w:t xml:space="preserve"> assignments must be completed diligently and submitted on time through the Moodle Learning Management System. Timely submission of assignments is a key component of continuous assessment and contributes significantly to your final academic results.</w:t>
      </w:r>
    </w:p>
    <w:p w14:paraId="5D06EC6F" w14:textId="42CD1E0D" w:rsidR="00104BEB" w:rsidRPr="00104BEB" w:rsidRDefault="00104BEB" w:rsidP="00C4765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4BEB">
        <w:rPr>
          <w:rFonts w:ascii="Times New Roman" w:hAnsi="Times New Roman" w:cs="Times New Roman"/>
          <w:b/>
          <w:bCs/>
          <w:sz w:val="24"/>
          <w:szCs w:val="24"/>
        </w:rPr>
        <w:t xml:space="preserve">3. Seek </w:t>
      </w:r>
      <w:r w:rsidR="0039222E" w:rsidRPr="00C47652">
        <w:rPr>
          <w:rFonts w:ascii="Times New Roman" w:hAnsi="Times New Roman" w:cs="Times New Roman"/>
          <w:b/>
          <w:bCs/>
          <w:sz w:val="24"/>
          <w:szCs w:val="24"/>
        </w:rPr>
        <w:t xml:space="preserve">Assignment </w:t>
      </w:r>
      <w:r w:rsidRPr="00104BEB">
        <w:rPr>
          <w:rFonts w:ascii="Times New Roman" w:hAnsi="Times New Roman" w:cs="Times New Roman"/>
          <w:b/>
          <w:bCs/>
          <w:sz w:val="24"/>
          <w:szCs w:val="24"/>
        </w:rPr>
        <w:t>Feedback</w:t>
      </w:r>
    </w:p>
    <w:p w14:paraId="6DA93B28" w14:textId="5FA4E12E" w:rsidR="00104BEB" w:rsidRPr="00104BEB" w:rsidRDefault="00104BEB" w:rsidP="00C476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4BEB">
        <w:rPr>
          <w:rFonts w:ascii="Times New Roman" w:hAnsi="Times New Roman" w:cs="Times New Roman"/>
          <w:sz w:val="24"/>
          <w:szCs w:val="24"/>
        </w:rPr>
        <w:t>Learning is a conversation, not a one-way street. Once you have submitted your</w:t>
      </w:r>
      <w:r w:rsidR="00FD12FD" w:rsidRPr="00C47652">
        <w:rPr>
          <w:rFonts w:ascii="Times New Roman" w:hAnsi="Times New Roman" w:cs="Times New Roman"/>
          <w:sz w:val="24"/>
          <w:szCs w:val="24"/>
        </w:rPr>
        <w:t xml:space="preserve"> assignments for marking</w:t>
      </w:r>
      <w:r w:rsidRPr="00104BEB">
        <w:rPr>
          <w:rFonts w:ascii="Times New Roman" w:hAnsi="Times New Roman" w:cs="Times New Roman"/>
          <w:sz w:val="24"/>
          <w:szCs w:val="24"/>
        </w:rPr>
        <w:t xml:space="preserve">, it is vital that you </w:t>
      </w:r>
      <w:r w:rsidRPr="00104BEB">
        <w:rPr>
          <w:rFonts w:ascii="Times New Roman" w:hAnsi="Times New Roman" w:cs="Times New Roman"/>
          <w:b/>
          <w:bCs/>
          <w:sz w:val="24"/>
          <w:szCs w:val="24"/>
        </w:rPr>
        <w:t>proactively seek feedback</w:t>
      </w:r>
      <w:r w:rsidRPr="00104BEB">
        <w:rPr>
          <w:rFonts w:ascii="Times New Roman" w:hAnsi="Times New Roman" w:cs="Times New Roman"/>
          <w:sz w:val="24"/>
          <w:szCs w:val="24"/>
        </w:rPr>
        <w:t xml:space="preserve"> from your lecturers</w:t>
      </w:r>
      <w:r w:rsidR="0039222E" w:rsidRPr="00C476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4F6FC3" w14:textId="77777777" w:rsidR="00104BEB" w:rsidRPr="00104BEB" w:rsidRDefault="00104BEB" w:rsidP="00C4765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4BEB">
        <w:rPr>
          <w:rFonts w:ascii="Times New Roman" w:hAnsi="Times New Roman" w:cs="Times New Roman"/>
          <w:b/>
          <w:bCs/>
          <w:sz w:val="24"/>
          <w:szCs w:val="24"/>
        </w:rPr>
        <w:t>4. Verify Your Continuous Assessment (CA) Marks</w:t>
      </w:r>
    </w:p>
    <w:p w14:paraId="527F33A0" w14:textId="7B1A7837" w:rsidR="00104BEB" w:rsidRPr="00104BEB" w:rsidRDefault="00104BEB" w:rsidP="00C4765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4BEB">
        <w:rPr>
          <w:rFonts w:ascii="Times New Roman" w:hAnsi="Times New Roman" w:cs="Times New Roman"/>
          <w:sz w:val="24"/>
          <w:szCs w:val="24"/>
        </w:rPr>
        <w:t xml:space="preserve">Before you head into the final examination period, you must ensure your records are in order. It </w:t>
      </w:r>
      <w:r w:rsidRPr="00104BEB">
        <w:rPr>
          <w:rFonts w:ascii="Times New Roman" w:hAnsi="Times New Roman" w:cs="Times New Roman"/>
          <w:sz w:val="24"/>
          <w:szCs w:val="24"/>
        </w:rPr>
        <w:lastRenderedPageBreak/>
        <w:t xml:space="preserve">is your responsibility to </w:t>
      </w:r>
      <w:r w:rsidRPr="00104BEB">
        <w:rPr>
          <w:rFonts w:ascii="Times New Roman" w:hAnsi="Times New Roman" w:cs="Times New Roman"/>
          <w:b/>
          <w:bCs/>
          <w:sz w:val="24"/>
          <w:szCs w:val="24"/>
        </w:rPr>
        <w:t>confirm you have all your Continuous Assessment marks</w:t>
      </w:r>
      <w:r w:rsidRPr="00104BEB">
        <w:rPr>
          <w:rFonts w:ascii="Times New Roman" w:hAnsi="Times New Roman" w:cs="Times New Roman"/>
          <w:sz w:val="24"/>
          <w:szCs w:val="24"/>
        </w:rPr>
        <w:t xml:space="preserve"> recorded. These marks are a prerequisite for sitting for the final exams. If you notice a discrepancy, address it with your lecturer or the </w:t>
      </w:r>
      <w:r w:rsidR="00FD12FD" w:rsidRPr="00C47652">
        <w:rPr>
          <w:rFonts w:ascii="Times New Roman" w:hAnsi="Times New Roman" w:cs="Times New Roman"/>
          <w:sz w:val="24"/>
          <w:szCs w:val="24"/>
        </w:rPr>
        <w:t>Examination D</w:t>
      </w:r>
      <w:r w:rsidRPr="00104BEB">
        <w:rPr>
          <w:rFonts w:ascii="Times New Roman" w:hAnsi="Times New Roman" w:cs="Times New Roman"/>
          <w:sz w:val="24"/>
          <w:szCs w:val="24"/>
        </w:rPr>
        <w:t>epartment immediately</w:t>
      </w:r>
      <w:r w:rsidR="00FD12FD" w:rsidRPr="00C47652">
        <w:rPr>
          <w:rFonts w:ascii="Times New Roman" w:hAnsi="Times New Roman" w:cs="Times New Roman"/>
          <w:sz w:val="24"/>
          <w:szCs w:val="24"/>
        </w:rPr>
        <w:t xml:space="preserve">. </w:t>
      </w:r>
      <w:r w:rsidR="00FD12FD" w:rsidRPr="00C47652">
        <w:rPr>
          <w:rFonts w:ascii="Times New Roman" w:hAnsi="Times New Roman" w:cs="Times New Roman"/>
          <w:b/>
          <w:bCs/>
          <w:sz w:val="24"/>
          <w:szCs w:val="24"/>
        </w:rPr>
        <w:t xml:space="preserve">DO NOT WAIT UNTIL </w:t>
      </w:r>
      <w:r w:rsidR="00432DE1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FD12FD" w:rsidRPr="00C47652">
        <w:rPr>
          <w:rFonts w:ascii="Times New Roman" w:hAnsi="Times New Roman" w:cs="Times New Roman"/>
          <w:b/>
          <w:bCs/>
          <w:sz w:val="24"/>
          <w:szCs w:val="24"/>
        </w:rPr>
        <w:t>EXAM WEEK.</w:t>
      </w:r>
    </w:p>
    <w:p w14:paraId="74EC6C45" w14:textId="7FA480AB" w:rsidR="00104BEB" w:rsidRPr="00104BEB" w:rsidRDefault="00104BEB" w:rsidP="00C4765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9EC7C8" w14:textId="3DAF0356" w:rsidR="00FD12FD" w:rsidRPr="00C47652" w:rsidRDefault="00FD12FD" w:rsidP="00C476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47652">
        <w:rPr>
          <w:rFonts w:ascii="Times New Roman" w:hAnsi="Times New Roman" w:cs="Times New Roman"/>
          <w:sz w:val="24"/>
          <w:szCs w:val="24"/>
        </w:rPr>
        <w:t xml:space="preserve">Sunshine Private College staff members </w:t>
      </w:r>
      <w:r w:rsidRPr="00FD12FD">
        <w:rPr>
          <w:rFonts w:ascii="Times New Roman" w:hAnsi="Times New Roman" w:cs="Times New Roman"/>
          <w:sz w:val="24"/>
          <w:szCs w:val="24"/>
        </w:rPr>
        <w:t>remain committed to supporting you throughout your academic journey.</w:t>
      </w:r>
      <w:r w:rsidRPr="00C47652">
        <w:rPr>
          <w:rFonts w:ascii="Times New Roman" w:hAnsi="Times New Roman" w:cs="Times New Roman"/>
          <w:sz w:val="24"/>
          <w:szCs w:val="24"/>
        </w:rPr>
        <w:t xml:space="preserve"> </w:t>
      </w:r>
      <w:r w:rsidRPr="00C47652">
        <w:rPr>
          <w:rFonts w:ascii="Times New Roman" w:hAnsi="Times New Roman" w:cs="Times New Roman"/>
          <w:sz w:val="24"/>
          <w:szCs w:val="24"/>
        </w:rPr>
        <w:t>I encourage you to be curious, stay disciplined, and support one another.</w:t>
      </w:r>
      <w:r w:rsidRPr="00C47652">
        <w:rPr>
          <w:rFonts w:ascii="Times New Roman" w:hAnsi="Times New Roman" w:cs="Times New Roman"/>
          <w:sz w:val="24"/>
          <w:szCs w:val="24"/>
        </w:rPr>
        <w:t xml:space="preserve"> </w:t>
      </w:r>
      <w:r w:rsidRPr="00FD12FD">
        <w:rPr>
          <w:rFonts w:ascii="Times New Roman" w:hAnsi="Times New Roman" w:cs="Times New Roman"/>
          <w:sz w:val="24"/>
          <w:szCs w:val="24"/>
        </w:rPr>
        <w:t>I wish you a productive, successful, and fulfilling semester</w:t>
      </w:r>
      <w:r w:rsidRPr="00C47652">
        <w:rPr>
          <w:rFonts w:ascii="Times New Roman" w:hAnsi="Times New Roman" w:cs="Times New Roman"/>
          <w:sz w:val="24"/>
          <w:szCs w:val="24"/>
        </w:rPr>
        <w:t>.</w:t>
      </w:r>
    </w:p>
    <w:p w14:paraId="25C1BF2F" w14:textId="77777777" w:rsidR="00FD12FD" w:rsidRPr="00C47652" w:rsidRDefault="00FD12FD" w:rsidP="00C476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DB85D76" w14:textId="4B3EE894" w:rsidR="00FD12FD" w:rsidRDefault="00FD12FD" w:rsidP="00C476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47652">
        <w:rPr>
          <w:rFonts w:ascii="Times New Roman" w:hAnsi="Times New Roman" w:cs="Times New Roman"/>
          <w:sz w:val="24"/>
          <w:szCs w:val="24"/>
        </w:rPr>
        <w:t>Yours sincerely</w:t>
      </w:r>
    </w:p>
    <w:p w14:paraId="48995336" w14:textId="412C4E69" w:rsidR="00C47652" w:rsidRPr="00C47652" w:rsidRDefault="00C47652" w:rsidP="00C476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47652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5BC8F38D" wp14:editId="47344728">
            <wp:extent cx="817245" cy="201295"/>
            <wp:effectExtent l="0" t="0" r="1905" b="8255"/>
            <wp:docPr id="139746038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7FFB52" w14:textId="08F0FAD9" w:rsidR="00FD12FD" w:rsidRPr="00FD12FD" w:rsidRDefault="00FD12FD" w:rsidP="00C476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47652">
        <w:rPr>
          <w:rFonts w:ascii="Times New Roman" w:hAnsi="Times New Roman" w:cs="Times New Roman"/>
          <w:sz w:val="24"/>
          <w:szCs w:val="24"/>
        </w:rPr>
        <w:t>Dean of Studies.</w:t>
      </w:r>
    </w:p>
    <w:p w14:paraId="30C0BC34" w14:textId="77777777" w:rsidR="005F5F80" w:rsidRPr="00C47652" w:rsidRDefault="005F5F80" w:rsidP="00C476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5F5F80" w:rsidRPr="00C47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BEB"/>
    <w:rsid w:val="00026AD8"/>
    <w:rsid w:val="00104BEB"/>
    <w:rsid w:val="0039222E"/>
    <w:rsid w:val="00432DE1"/>
    <w:rsid w:val="005F5F80"/>
    <w:rsid w:val="00811EC8"/>
    <w:rsid w:val="00C23922"/>
    <w:rsid w:val="00C47652"/>
    <w:rsid w:val="00EC2B1A"/>
    <w:rsid w:val="00FD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E5362"/>
  <w15:chartTrackingRefBased/>
  <w15:docId w15:val="{8C2CE4CC-D6DF-4840-9C4A-D4ACEF7C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04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BE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BE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B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B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B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B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BE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B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BE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BE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BE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B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B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B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B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B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B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B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B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B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BE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BE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BE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BEB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04BE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 P COLLEGE</dc:creator>
  <cp:keywords/>
  <dc:description/>
  <cp:lastModifiedBy>SUNSHINE P COLLEGE</cp:lastModifiedBy>
  <cp:revision>1</cp:revision>
  <dcterms:created xsi:type="dcterms:W3CDTF">2026-02-02T07:21:00Z</dcterms:created>
  <dcterms:modified xsi:type="dcterms:W3CDTF">2026-02-02T09:52:00Z</dcterms:modified>
</cp:coreProperties>
</file>